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97" w:rsidRPr="00D9434F" w:rsidRDefault="00D55697"/>
    <w:tbl>
      <w:tblPr>
        <w:tblW w:w="99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6"/>
        <w:gridCol w:w="1878"/>
        <w:gridCol w:w="4226"/>
      </w:tblGrid>
      <w:tr w:rsidR="00242ABA" w:rsidRPr="00D9434F">
        <w:trPr>
          <w:trHeight w:val="1141"/>
        </w:trPr>
        <w:tc>
          <w:tcPr>
            <w:tcW w:w="3826" w:type="dxa"/>
          </w:tcPr>
          <w:p w:rsidR="00242ABA" w:rsidRPr="00D9434F" w:rsidRDefault="00242ABA" w:rsidP="00242ABA">
            <w:pPr>
              <w:pStyle w:val="5"/>
              <w:jc w:val="center"/>
              <w:rPr>
                <w:rFonts w:ascii="Schoolbook SayanAltai" w:hAnsi="Schoolbook SayanAltai"/>
                <w:szCs w:val="28"/>
                <w:u w:val="none"/>
              </w:rPr>
            </w:pPr>
            <w:r w:rsidRPr="00D9434F">
              <w:rPr>
                <w:rFonts w:ascii="Schoolbook SayanAltai" w:hAnsi="Schoolbook SayanAltai"/>
                <w:szCs w:val="28"/>
                <w:u w:val="none"/>
              </w:rPr>
              <w:t>ГОРНО-АЛТАЙСКИЙ</w:t>
            </w:r>
          </w:p>
          <w:p w:rsidR="00242ABA" w:rsidRPr="00D9434F" w:rsidRDefault="00242ABA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D9434F">
              <w:rPr>
                <w:rFonts w:ascii="Schoolbook SayanAltai" w:hAnsi="Schoolbook SayanAltai"/>
                <w:sz w:val="28"/>
                <w:szCs w:val="28"/>
              </w:rPr>
              <w:t>ГОРОДСКОЙ СОВЕТ</w:t>
            </w:r>
          </w:p>
          <w:p w:rsidR="00242ABA" w:rsidRPr="00D9434F" w:rsidRDefault="00242ABA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D9434F">
              <w:rPr>
                <w:rFonts w:ascii="Schoolbook SayanAltai" w:hAnsi="Schoolbook SayanAltai"/>
                <w:sz w:val="28"/>
                <w:szCs w:val="28"/>
              </w:rPr>
              <w:t>ДЕПУТАТОВ</w:t>
            </w:r>
          </w:p>
        </w:tc>
        <w:tc>
          <w:tcPr>
            <w:tcW w:w="1878" w:type="dxa"/>
          </w:tcPr>
          <w:p w:rsidR="00242ABA" w:rsidRPr="00D9434F" w:rsidRDefault="00F928D6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D9434F">
              <w:rPr>
                <w:rFonts w:ascii="Schoolbook SayanAltai" w:hAnsi="Schoolbook SayanAltai"/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</w:tcPr>
          <w:p w:rsidR="00565145" w:rsidRPr="00D9434F" w:rsidRDefault="00242ABA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D9434F">
              <w:rPr>
                <w:rFonts w:ascii="Schoolbook SayanAltai" w:hAnsi="Schoolbook SayanAltai"/>
                <w:sz w:val="28"/>
                <w:szCs w:val="28"/>
              </w:rPr>
              <w:t xml:space="preserve">ГОРНО-АЛТАЙСК  </w:t>
            </w:r>
          </w:p>
          <w:p w:rsidR="00242ABA" w:rsidRPr="00D9434F" w:rsidRDefault="00672FF3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D9434F">
              <w:rPr>
                <w:rFonts w:ascii="Schoolbook SayanAltai" w:hAnsi="Schoolbook SayanAltai"/>
                <w:sz w:val="28"/>
                <w:szCs w:val="28"/>
              </w:rPr>
              <w:t>КАЛАНЫ</w:t>
            </w:r>
            <w:r w:rsidR="00565145" w:rsidRPr="00D9434F">
              <w:rPr>
                <w:rFonts w:ascii="Schoolbook SayanAltai" w:hAnsi="Schoolbook SayanAltai" w:cs="Lucida Sans Unicode"/>
                <w:sz w:val="28"/>
                <w:szCs w:val="28"/>
              </w:rPr>
              <w:t xml:space="preserve">Ҥ </w:t>
            </w:r>
            <w:r w:rsidR="00242ABA" w:rsidRPr="00D9434F">
              <w:rPr>
                <w:rFonts w:ascii="Schoolbook SayanAltai" w:hAnsi="Schoolbook SayanAltai"/>
                <w:sz w:val="28"/>
                <w:szCs w:val="28"/>
              </w:rPr>
              <w:t>ДЕПУТА</w:t>
            </w:r>
            <w:r w:rsidR="00565145" w:rsidRPr="00D9434F">
              <w:rPr>
                <w:rFonts w:ascii="Schoolbook SayanAltai" w:hAnsi="Schoolbook SayanAltai"/>
                <w:sz w:val="28"/>
                <w:szCs w:val="28"/>
              </w:rPr>
              <w:t>Т</w:t>
            </w:r>
            <w:r w:rsidR="00242ABA" w:rsidRPr="00D9434F">
              <w:rPr>
                <w:rFonts w:ascii="Schoolbook SayanAltai" w:hAnsi="Schoolbook SayanAltai"/>
                <w:sz w:val="28"/>
                <w:szCs w:val="28"/>
              </w:rPr>
              <w:t xml:space="preserve">ТАР </w:t>
            </w:r>
          </w:p>
          <w:p w:rsidR="00242ABA" w:rsidRPr="00D9434F" w:rsidRDefault="00242ABA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D9434F">
              <w:rPr>
                <w:rFonts w:ascii="Schoolbook SayanAltai" w:hAnsi="Schoolbook SayanAltai"/>
                <w:sz w:val="28"/>
                <w:szCs w:val="28"/>
              </w:rPr>
              <w:t>СОВЕДИ</w:t>
            </w:r>
          </w:p>
          <w:p w:rsidR="00242ABA" w:rsidRPr="00D9434F" w:rsidRDefault="00242ABA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</w:p>
        </w:tc>
      </w:tr>
      <w:tr w:rsidR="00242ABA" w:rsidRPr="00D9434F">
        <w:trPr>
          <w:trHeight w:val="851"/>
        </w:trPr>
        <w:tc>
          <w:tcPr>
            <w:tcW w:w="3826" w:type="dxa"/>
          </w:tcPr>
          <w:p w:rsidR="00242ABA" w:rsidRPr="00D9434F" w:rsidRDefault="0017122A" w:rsidP="00792431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>
              <w:rPr>
                <w:rFonts w:ascii="Schoolbook SayanAltai" w:hAnsi="Schoolbook SayanAltai"/>
                <w:noProof/>
                <w:sz w:val="32"/>
                <w:szCs w:val="32"/>
              </w:rPr>
              <w:pict>
                <v:line id="Line 6" o:spid="_x0000_s1026" style="position:absolute;left:0;text-align:left;flip:y;z-index:251657728;visibility:visible;mso-position-horizontal-relative:text;mso-position-vertical-relative:text" from="-2.55pt,12.45pt" to="48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" o:allowincell="f" strokeweight=".25pt">
                  <v:stroke startarrowwidth="narrow" startarrowlength="long" endarrowwidth="narrow" endarrowlength="long"/>
                </v:line>
              </w:pict>
            </w:r>
          </w:p>
          <w:p w:rsidR="00242ABA" w:rsidRPr="00D9434F" w:rsidRDefault="00242ABA" w:rsidP="00792431">
            <w:pPr>
              <w:pStyle w:val="2"/>
              <w:rPr>
                <w:rFonts w:ascii="Schoolbook SayanAltai" w:hAnsi="Schoolbook SayanAltai"/>
                <w:sz w:val="32"/>
                <w:szCs w:val="32"/>
              </w:rPr>
            </w:pPr>
            <w:r w:rsidRPr="00D9434F">
              <w:rPr>
                <w:rFonts w:ascii="Schoolbook SayanAltai" w:hAnsi="Schoolbook SayanAltai"/>
                <w:sz w:val="32"/>
                <w:szCs w:val="32"/>
              </w:rPr>
              <w:t>РЕШЕНИЕ</w:t>
            </w:r>
          </w:p>
        </w:tc>
        <w:tc>
          <w:tcPr>
            <w:tcW w:w="1878" w:type="dxa"/>
          </w:tcPr>
          <w:p w:rsidR="00242ABA" w:rsidRPr="00D9434F" w:rsidRDefault="00242ABA" w:rsidP="00792431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</w:tc>
        <w:tc>
          <w:tcPr>
            <w:tcW w:w="4226" w:type="dxa"/>
          </w:tcPr>
          <w:p w:rsidR="00242ABA" w:rsidRPr="00D9434F" w:rsidRDefault="00242ABA" w:rsidP="00792431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  <w:p w:rsidR="006E5A4A" w:rsidRPr="00D9434F" w:rsidRDefault="002F063D" w:rsidP="00792431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 w:rsidRPr="00D9434F">
              <w:rPr>
                <w:rFonts w:ascii="Schoolbook SayanAltai" w:hAnsi="Schoolbook SayanAltai"/>
                <w:sz w:val="32"/>
                <w:szCs w:val="32"/>
              </w:rPr>
              <w:t>ЧЕЧИМ</w:t>
            </w:r>
          </w:p>
          <w:p w:rsidR="006E5A4A" w:rsidRPr="00D9434F" w:rsidRDefault="006E5A4A" w:rsidP="006E5A4A">
            <w:pPr>
              <w:jc w:val="right"/>
              <w:rPr>
                <w:rFonts w:ascii="Schoolbook SayanAltai" w:hAnsi="Schoolbook SayanAltai"/>
                <w:sz w:val="32"/>
                <w:szCs w:val="32"/>
              </w:rPr>
            </w:pPr>
          </w:p>
        </w:tc>
      </w:tr>
    </w:tbl>
    <w:p w:rsidR="00B65413" w:rsidRPr="00D9434F" w:rsidRDefault="00D9434F" w:rsidP="00B65413">
      <w:pPr>
        <w:tabs>
          <w:tab w:val="left" w:pos="5245"/>
          <w:tab w:val="left" w:pos="9637"/>
          <w:tab w:val="left" w:pos="9923"/>
        </w:tabs>
        <w:ind w:right="-2"/>
        <w:contextualSpacing/>
        <w:jc w:val="center"/>
        <w:rPr>
          <w:b/>
          <w:sz w:val="28"/>
          <w:szCs w:val="28"/>
        </w:rPr>
      </w:pPr>
      <w:r w:rsidRPr="00D9434F">
        <w:rPr>
          <w:b/>
          <w:sz w:val="28"/>
          <w:szCs w:val="28"/>
        </w:rPr>
        <w:t xml:space="preserve">25 февраля 2016 </w:t>
      </w:r>
      <w:r w:rsidR="00B65413" w:rsidRPr="00D9434F">
        <w:rPr>
          <w:b/>
          <w:sz w:val="28"/>
          <w:szCs w:val="28"/>
        </w:rPr>
        <w:t xml:space="preserve">года № </w:t>
      </w:r>
      <w:r w:rsidRPr="00D9434F">
        <w:rPr>
          <w:b/>
          <w:sz w:val="28"/>
          <w:szCs w:val="28"/>
        </w:rPr>
        <w:t>28-8</w:t>
      </w:r>
    </w:p>
    <w:p w:rsidR="00B65413" w:rsidRPr="00D9434F" w:rsidRDefault="00B65413" w:rsidP="00FE3131">
      <w:pPr>
        <w:tabs>
          <w:tab w:val="left" w:pos="4536"/>
        </w:tabs>
        <w:ind w:right="4820"/>
        <w:contextualSpacing/>
        <w:jc w:val="both"/>
        <w:rPr>
          <w:b/>
          <w:sz w:val="28"/>
          <w:szCs w:val="28"/>
        </w:rPr>
      </w:pPr>
    </w:p>
    <w:p w:rsidR="00A34274" w:rsidRPr="00D9434F" w:rsidRDefault="005F3FBB" w:rsidP="00D9434F">
      <w:pPr>
        <w:pStyle w:val="ConsPlusNormal"/>
        <w:tabs>
          <w:tab w:val="left" w:pos="6663"/>
        </w:tabs>
        <w:ind w:right="28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34F">
        <w:rPr>
          <w:rFonts w:ascii="Times New Roman" w:hAnsi="Times New Roman" w:cs="Times New Roman"/>
          <w:b/>
          <w:sz w:val="28"/>
          <w:szCs w:val="28"/>
        </w:rPr>
        <w:t>О</w:t>
      </w:r>
      <w:r w:rsidR="004D4A5C" w:rsidRPr="00D9434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E64FA" w:rsidRPr="00D9434F">
        <w:rPr>
          <w:rFonts w:ascii="Times New Roman" w:hAnsi="Times New Roman" w:cs="Times New Roman"/>
          <w:b/>
          <w:sz w:val="28"/>
          <w:szCs w:val="28"/>
        </w:rPr>
        <w:t>несении изменени</w:t>
      </w:r>
      <w:r w:rsidR="00C35186" w:rsidRPr="00D9434F">
        <w:rPr>
          <w:rFonts w:ascii="Times New Roman" w:hAnsi="Times New Roman" w:cs="Times New Roman"/>
          <w:b/>
          <w:sz w:val="28"/>
          <w:szCs w:val="28"/>
        </w:rPr>
        <w:t>й</w:t>
      </w:r>
      <w:r w:rsidR="004E64FA" w:rsidRPr="00D9434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309F7" w:rsidRPr="00D9434F">
        <w:rPr>
          <w:rFonts w:ascii="Times New Roman" w:hAnsi="Times New Roman" w:cs="Times New Roman"/>
          <w:b/>
          <w:sz w:val="28"/>
          <w:szCs w:val="28"/>
        </w:rPr>
        <w:t xml:space="preserve">Порядок принятия решений о признании безнадежной к взысканию и списании </w:t>
      </w:r>
      <w:r w:rsidR="00777692" w:rsidRPr="00D9434F">
        <w:rPr>
          <w:rFonts w:ascii="Times New Roman" w:hAnsi="Times New Roman" w:cs="Times New Roman"/>
          <w:b/>
          <w:sz w:val="28"/>
          <w:szCs w:val="28"/>
        </w:rPr>
        <w:t>(восстановлении в учете) задолженности по арендной плате за нежилые помещения и (или) земельные участки, а также задолженности по пеням</w:t>
      </w:r>
      <w:r w:rsidR="00DF07DA" w:rsidRPr="00D9434F">
        <w:rPr>
          <w:rFonts w:ascii="Times New Roman" w:hAnsi="Times New Roman" w:cs="Times New Roman"/>
          <w:b/>
          <w:sz w:val="28"/>
          <w:szCs w:val="28"/>
        </w:rPr>
        <w:t>, штрафам, начисленным в соответствии с условиями договоров аренды нежилых помещений</w:t>
      </w:r>
      <w:r w:rsidR="00684AEE" w:rsidRPr="00D9434F">
        <w:rPr>
          <w:rFonts w:ascii="Times New Roman" w:hAnsi="Times New Roman" w:cs="Times New Roman"/>
          <w:b/>
          <w:sz w:val="28"/>
          <w:szCs w:val="28"/>
        </w:rPr>
        <w:t xml:space="preserve"> и (или) </w:t>
      </w:r>
      <w:r w:rsidR="00C35186" w:rsidRPr="00D9434F">
        <w:rPr>
          <w:rFonts w:ascii="Times New Roman" w:hAnsi="Times New Roman" w:cs="Times New Roman"/>
          <w:b/>
          <w:sz w:val="28"/>
          <w:szCs w:val="28"/>
        </w:rPr>
        <w:t xml:space="preserve">земельных участков, </w:t>
      </w:r>
      <w:r w:rsidR="00DF07DA" w:rsidRPr="00D9434F">
        <w:rPr>
          <w:rFonts w:ascii="Times New Roman" w:hAnsi="Times New Roman" w:cs="Times New Roman"/>
          <w:b/>
          <w:sz w:val="28"/>
          <w:szCs w:val="28"/>
        </w:rPr>
        <w:t>находящихся в распоряжении муниципального образования «Город Горно-Алтайск»</w:t>
      </w:r>
    </w:p>
    <w:p w:rsidR="005F3FBB" w:rsidRPr="00D9434F" w:rsidRDefault="005F3FBB" w:rsidP="00FE3131">
      <w:pPr>
        <w:tabs>
          <w:tab w:val="left" w:pos="4536"/>
        </w:tabs>
        <w:ind w:right="4820"/>
        <w:contextualSpacing/>
        <w:jc w:val="both"/>
        <w:rPr>
          <w:b/>
          <w:sz w:val="28"/>
          <w:szCs w:val="28"/>
        </w:rPr>
      </w:pPr>
    </w:p>
    <w:p w:rsidR="005F3FBB" w:rsidRPr="00D9434F" w:rsidRDefault="00B478C7" w:rsidP="00691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34F">
        <w:rPr>
          <w:rFonts w:ascii="Times New Roman" w:hAnsi="Times New Roman" w:cs="Times New Roman"/>
          <w:sz w:val="28"/>
          <w:szCs w:val="28"/>
        </w:rPr>
        <w:t>Руководствуясь</w:t>
      </w:r>
      <w:r w:rsidR="00D9434F" w:rsidRPr="00D9434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919A9" w:rsidRPr="00D9434F">
          <w:rPr>
            <w:rFonts w:ascii="Times New Roman" w:hAnsi="Times New Roman" w:cs="Times New Roman"/>
            <w:sz w:val="28"/>
            <w:szCs w:val="28"/>
          </w:rPr>
          <w:t>стать</w:t>
        </w:r>
      </w:hyperlink>
      <w:r w:rsidR="00E00B91" w:rsidRPr="00D9434F">
        <w:rPr>
          <w:rFonts w:ascii="Times New Roman" w:hAnsi="Times New Roman" w:cs="Times New Roman"/>
          <w:sz w:val="28"/>
          <w:szCs w:val="28"/>
        </w:rPr>
        <w:t xml:space="preserve">ей </w:t>
      </w:r>
      <w:hyperlink r:id="rId10" w:history="1">
        <w:r w:rsidR="006919A9" w:rsidRPr="00D9434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6919A9" w:rsidRPr="00D9434F">
        <w:rPr>
          <w:rFonts w:ascii="Times New Roman" w:hAnsi="Times New Roman" w:cs="Times New Roman"/>
          <w:sz w:val="28"/>
          <w:szCs w:val="28"/>
        </w:rPr>
        <w:t xml:space="preserve">5 Устава муниципального образования </w:t>
      </w:r>
      <w:r w:rsidR="007202DB" w:rsidRPr="00D9434F">
        <w:rPr>
          <w:rFonts w:ascii="Times New Roman" w:hAnsi="Times New Roman" w:cs="Times New Roman"/>
          <w:sz w:val="28"/>
          <w:szCs w:val="28"/>
        </w:rPr>
        <w:t>«</w:t>
      </w:r>
      <w:r w:rsidR="006919A9" w:rsidRPr="00D9434F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7202DB" w:rsidRPr="00D9434F">
        <w:rPr>
          <w:rFonts w:ascii="Times New Roman" w:hAnsi="Times New Roman" w:cs="Times New Roman"/>
          <w:sz w:val="28"/>
          <w:szCs w:val="28"/>
        </w:rPr>
        <w:t>»</w:t>
      </w:r>
      <w:r w:rsidR="006919A9" w:rsidRPr="00D9434F">
        <w:rPr>
          <w:rFonts w:ascii="Times New Roman" w:hAnsi="Times New Roman" w:cs="Times New Roman"/>
          <w:sz w:val="28"/>
          <w:szCs w:val="28"/>
        </w:rPr>
        <w:t>, принятого Постановлением Горно-Алтайского городского Совета депутатов от 29.08.2013</w:t>
      </w:r>
      <w:r w:rsidR="007202DB" w:rsidRPr="00D9434F">
        <w:rPr>
          <w:rFonts w:ascii="Times New Roman" w:hAnsi="Times New Roman" w:cs="Times New Roman"/>
          <w:sz w:val="28"/>
          <w:szCs w:val="28"/>
        </w:rPr>
        <w:t>г.</w:t>
      </w:r>
      <w:r w:rsidR="006919A9" w:rsidRPr="00D9434F">
        <w:rPr>
          <w:rFonts w:ascii="Times New Roman" w:hAnsi="Times New Roman" w:cs="Times New Roman"/>
          <w:sz w:val="28"/>
          <w:szCs w:val="28"/>
        </w:rPr>
        <w:t xml:space="preserve"> № 12-3, </w:t>
      </w:r>
    </w:p>
    <w:p w:rsidR="00E00B91" w:rsidRPr="00D9434F" w:rsidRDefault="00E00B91" w:rsidP="00E00B91">
      <w:pPr>
        <w:contextualSpacing/>
        <w:rPr>
          <w:sz w:val="28"/>
          <w:szCs w:val="28"/>
        </w:rPr>
      </w:pPr>
    </w:p>
    <w:p w:rsidR="005F3FBB" w:rsidRPr="00D9434F" w:rsidRDefault="005F3FBB" w:rsidP="00191D5F">
      <w:pPr>
        <w:contextualSpacing/>
        <w:jc w:val="center"/>
        <w:rPr>
          <w:b/>
          <w:sz w:val="28"/>
          <w:szCs w:val="28"/>
        </w:rPr>
      </w:pPr>
      <w:r w:rsidRPr="00D9434F">
        <w:rPr>
          <w:sz w:val="28"/>
          <w:szCs w:val="28"/>
        </w:rPr>
        <w:t xml:space="preserve">Горно-Алтайский городской Совет депутатов </w:t>
      </w:r>
      <w:r w:rsidRPr="00D9434F">
        <w:rPr>
          <w:b/>
          <w:sz w:val="28"/>
          <w:szCs w:val="28"/>
        </w:rPr>
        <w:t>Р</w:t>
      </w:r>
      <w:r w:rsidR="00D9434F">
        <w:rPr>
          <w:b/>
          <w:sz w:val="28"/>
          <w:szCs w:val="28"/>
        </w:rPr>
        <w:t xml:space="preserve"> </w:t>
      </w:r>
      <w:r w:rsidRPr="00D9434F">
        <w:rPr>
          <w:b/>
          <w:sz w:val="28"/>
          <w:szCs w:val="28"/>
        </w:rPr>
        <w:t>Е</w:t>
      </w:r>
      <w:r w:rsidR="00D9434F">
        <w:rPr>
          <w:b/>
          <w:sz w:val="28"/>
          <w:szCs w:val="28"/>
        </w:rPr>
        <w:t xml:space="preserve"> </w:t>
      </w:r>
      <w:r w:rsidRPr="00D9434F">
        <w:rPr>
          <w:b/>
          <w:sz w:val="28"/>
          <w:szCs w:val="28"/>
        </w:rPr>
        <w:t>Ш</w:t>
      </w:r>
      <w:r w:rsidR="00D9434F">
        <w:rPr>
          <w:b/>
          <w:sz w:val="28"/>
          <w:szCs w:val="28"/>
        </w:rPr>
        <w:t xml:space="preserve"> </w:t>
      </w:r>
      <w:r w:rsidRPr="00D9434F">
        <w:rPr>
          <w:b/>
          <w:sz w:val="28"/>
          <w:szCs w:val="28"/>
        </w:rPr>
        <w:t>И</w:t>
      </w:r>
      <w:r w:rsidR="00D9434F">
        <w:rPr>
          <w:b/>
          <w:sz w:val="28"/>
          <w:szCs w:val="28"/>
        </w:rPr>
        <w:t xml:space="preserve"> </w:t>
      </w:r>
      <w:r w:rsidRPr="00D9434F">
        <w:rPr>
          <w:b/>
          <w:sz w:val="28"/>
          <w:szCs w:val="28"/>
        </w:rPr>
        <w:t>Л:</w:t>
      </w:r>
    </w:p>
    <w:p w:rsidR="00736DE8" w:rsidRPr="00D9434F" w:rsidRDefault="00736DE8" w:rsidP="00191D5F">
      <w:pPr>
        <w:contextualSpacing/>
        <w:jc w:val="center"/>
        <w:rPr>
          <w:b/>
          <w:sz w:val="28"/>
          <w:szCs w:val="28"/>
        </w:rPr>
      </w:pPr>
    </w:p>
    <w:p w:rsidR="00006FEC" w:rsidRPr="00D9434F" w:rsidRDefault="006204E1" w:rsidP="006D73B9">
      <w:pPr>
        <w:pStyle w:val="ConsPlusNormal"/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34F">
        <w:rPr>
          <w:rFonts w:ascii="Times New Roman" w:hAnsi="Times New Roman" w:cs="Times New Roman"/>
          <w:sz w:val="28"/>
          <w:szCs w:val="28"/>
        </w:rPr>
        <w:t>Внести в</w:t>
      </w:r>
      <w:r w:rsidR="00093DA2">
        <w:rPr>
          <w:rFonts w:ascii="Times New Roman" w:hAnsi="Times New Roman" w:cs="Times New Roman"/>
          <w:sz w:val="28"/>
          <w:szCs w:val="28"/>
        </w:rPr>
        <w:t xml:space="preserve"> </w:t>
      </w:r>
      <w:r w:rsidRPr="00D9434F">
        <w:rPr>
          <w:rFonts w:ascii="Times New Roman" w:hAnsi="Times New Roman" w:cs="Times New Roman"/>
          <w:sz w:val="28"/>
          <w:szCs w:val="28"/>
        </w:rPr>
        <w:t>Порядок</w:t>
      </w:r>
      <w:r w:rsidR="006D5568" w:rsidRPr="00D9434F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и списании (восстановлении в учете) задолженности по арендной плате за нежилые помещения и (или) земельные участки, а также задолженности по пеням, штрафам, начисленным в соответствии с условиями договоров аренды нежилых помещений и</w:t>
      </w:r>
      <w:r w:rsidR="009C3A6A" w:rsidRPr="00D9434F">
        <w:rPr>
          <w:rFonts w:ascii="Times New Roman" w:hAnsi="Times New Roman" w:cs="Times New Roman"/>
          <w:sz w:val="28"/>
          <w:szCs w:val="28"/>
        </w:rPr>
        <w:t xml:space="preserve"> (или)  земельных участков, </w:t>
      </w:r>
      <w:r w:rsidR="006D5568" w:rsidRPr="00D9434F">
        <w:rPr>
          <w:rFonts w:ascii="Times New Roman" w:hAnsi="Times New Roman" w:cs="Times New Roman"/>
          <w:sz w:val="28"/>
          <w:szCs w:val="28"/>
        </w:rPr>
        <w:t>находящихся в распоряжении муниципального образования «Город Горно-Алтайск»</w:t>
      </w:r>
      <w:r w:rsidR="00AB655C" w:rsidRPr="00D9434F">
        <w:rPr>
          <w:rFonts w:ascii="Times New Roman" w:hAnsi="Times New Roman" w:cs="Times New Roman"/>
          <w:sz w:val="28"/>
          <w:szCs w:val="28"/>
        </w:rPr>
        <w:t xml:space="preserve"> (Приложение к Порядку управления и распоряжения имуществом, находящимся в муниципальной собственности муниципального образования </w:t>
      </w:r>
      <w:r w:rsidR="00856CD9" w:rsidRPr="00D9434F">
        <w:rPr>
          <w:rFonts w:ascii="Times New Roman" w:hAnsi="Times New Roman" w:cs="Times New Roman"/>
          <w:sz w:val="28"/>
          <w:szCs w:val="28"/>
        </w:rPr>
        <w:t>«</w:t>
      </w:r>
      <w:r w:rsidR="00AB655C" w:rsidRPr="00D9434F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856CD9" w:rsidRPr="00D9434F">
        <w:rPr>
          <w:rFonts w:ascii="Times New Roman" w:hAnsi="Times New Roman" w:cs="Times New Roman"/>
          <w:sz w:val="28"/>
          <w:szCs w:val="28"/>
        </w:rPr>
        <w:t>»</w:t>
      </w:r>
      <w:r w:rsidR="00AB655C" w:rsidRPr="00D9434F">
        <w:rPr>
          <w:rFonts w:ascii="Times New Roman" w:hAnsi="Times New Roman" w:cs="Times New Roman"/>
          <w:sz w:val="28"/>
          <w:szCs w:val="28"/>
        </w:rPr>
        <w:t xml:space="preserve">, </w:t>
      </w:r>
      <w:r w:rsidR="006D5568" w:rsidRPr="00D9434F">
        <w:rPr>
          <w:rFonts w:ascii="Times New Roman" w:hAnsi="Times New Roman" w:cs="Times New Roman"/>
          <w:sz w:val="28"/>
          <w:szCs w:val="28"/>
        </w:rPr>
        <w:t>утвержденн</w:t>
      </w:r>
      <w:r w:rsidR="00F83D1F" w:rsidRPr="00D9434F">
        <w:rPr>
          <w:rFonts w:ascii="Times New Roman" w:hAnsi="Times New Roman" w:cs="Times New Roman"/>
          <w:sz w:val="28"/>
          <w:szCs w:val="28"/>
        </w:rPr>
        <w:t>о</w:t>
      </w:r>
      <w:r w:rsidR="002E3B19" w:rsidRPr="00D9434F">
        <w:rPr>
          <w:rFonts w:ascii="Times New Roman" w:hAnsi="Times New Roman" w:cs="Times New Roman"/>
          <w:sz w:val="28"/>
          <w:szCs w:val="28"/>
        </w:rPr>
        <w:t>му</w:t>
      </w:r>
      <w:r w:rsidR="006D5568" w:rsidRPr="00D9434F">
        <w:rPr>
          <w:rFonts w:ascii="Times New Roman" w:hAnsi="Times New Roman" w:cs="Times New Roman"/>
          <w:sz w:val="28"/>
          <w:szCs w:val="28"/>
        </w:rPr>
        <w:t xml:space="preserve"> решением Горно-Алтайского городского Совета депутатов № 19-7 от 25 сентября 2014 года</w:t>
      </w:r>
      <w:r w:rsidR="00AB655C" w:rsidRPr="00D9434F">
        <w:rPr>
          <w:rFonts w:ascii="Times New Roman" w:hAnsi="Times New Roman" w:cs="Times New Roman"/>
          <w:sz w:val="28"/>
          <w:szCs w:val="28"/>
        </w:rPr>
        <w:t>)</w:t>
      </w:r>
      <w:r w:rsidR="00D9434F" w:rsidRPr="00D9434F">
        <w:rPr>
          <w:rFonts w:ascii="Times New Roman" w:hAnsi="Times New Roman" w:cs="Times New Roman"/>
          <w:sz w:val="28"/>
          <w:szCs w:val="28"/>
        </w:rPr>
        <w:t xml:space="preserve"> </w:t>
      </w:r>
      <w:r w:rsidR="000623D2" w:rsidRPr="00D9434F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047973" w:rsidRPr="00D943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23D2" w:rsidRPr="00D9434F" w:rsidRDefault="000623D2" w:rsidP="00081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434F">
        <w:rPr>
          <w:sz w:val="28"/>
          <w:szCs w:val="28"/>
        </w:rPr>
        <w:t>1) пункт 3 изложить в следующей редакции:</w:t>
      </w:r>
    </w:p>
    <w:p w:rsidR="00081815" w:rsidRPr="00D9434F" w:rsidRDefault="00736DE8" w:rsidP="00081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434F">
        <w:rPr>
          <w:sz w:val="28"/>
          <w:szCs w:val="28"/>
        </w:rPr>
        <w:t>«</w:t>
      </w:r>
      <w:r w:rsidR="00081815" w:rsidRPr="00D9434F">
        <w:rPr>
          <w:sz w:val="28"/>
          <w:szCs w:val="28"/>
        </w:rPr>
        <w:t>3. Решение о признании безнадежной к взысканию и списании Задолженности, взыскание которой оказалось невозможным (далее - Решение о списании Задолженности), принимается в следующих случаях:</w:t>
      </w:r>
    </w:p>
    <w:p w:rsidR="00653841" w:rsidRPr="00D9434F" w:rsidRDefault="00081815" w:rsidP="00653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34F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653841" w:rsidRPr="00D9434F">
        <w:rPr>
          <w:rFonts w:ascii="Times New Roman" w:hAnsi="Times New Roman" w:cs="Times New Roman"/>
          <w:sz w:val="28"/>
          <w:szCs w:val="28"/>
        </w:rPr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53841" w:rsidRPr="00D9434F" w:rsidRDefault="00653841" w:rsidP="00653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434F">
        <w:rPr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11" w:history="1">
        <w:r w:rsidRPr="00D9434F">
          <w:rPr>
            <w:sz w:val="28"/>
            <w:szCs w:val="28"/>
          </w:rPr>
          <w:t>законом</w:t>
        </w:r>
      </w:hyperlink>
      <w:r w:rsidR="00A1568A" w:rsidRPr="00D9434F">
        <w:rPr>
          <w:sz w:val="28"/>
          <w:szCs w:val="28"/>
        </w:rPr>
        <w:t xml:space="preserve"> от 26 октября 2002 года №127-ФЗ «</w:t>
      </w:r>
      <w:r w:rsidRPr="00D9434F">
        <w:rPr>
          <w:sz w:val="28"/>
          <w:szCs w:val="28"/>
        </w:rPr>
        <w:t xml:space="preserve">О </w:t>
      </w:r>
      <w:r w:rsidR="00A1568A" w:rsidRPr="00D9434F">
        <w:rPr>
          <w:sz w:val="28"/>
          <w:szCs w:val="28"/>
        </w:rPr>
        <w:t>несостоятельности (банкротстве)»</w:t>
      </w:r>
      <w:r w:rsidRPr="00D9434F">
        <w:rPr>
          <w:sz w:val="28"/>
          <w:szCs w:val="28"/>
        </w:rPr>
        <w:t xml:space="preserve"> в части задолженности по платежам в бюджет, не погашенным по причине недостаточности имущества должника;</w:t>
      </w:r>
    </w:p>
    <w:p w:rsidR="00653841" w:rsidRPr="00D9434F" w:rsidRDefault="00653841" w:rsidP="00653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434F">
        <w:rPr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53841" w:rsidRPr="00D9434F" w:rsidRDefault="00653841" w:rsidP="00653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434F">
        <w:rPr>
          <w:sz w:val="28"/>
          <w:szCs w:val="28"/>
        </w:rPr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653841" w:rsidRPr="00D9434F" w:rsidRDefault="00653841" w:rsidP="00653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434F">
        <w:rPr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2" w:history="1">
        <w:r w:rsidRPr="00D9434F">
          <w:rPr>
            <w:sz w:val="28"/>
            <w:szCs w:val="28"/>
          </w:rPr>
          <w:t>пунктами 3</w:t>
        </w:r>
      </w:hyperlink>
      <w:r w:rsidRPr="00D9434F">
        <w:rPr>
          <w:sz w:val="28"/>
          <w:szCs w:val="28"/>
        </w:rPr>
        <w:t xml:space="preserve"> и </w:t>
      </w:r>
      <w:hyperlink r:id="rId13" w:history="1">
        <w:r w:rsidRPr="00D9434F">
          <w:rPr>
            <w:sz w:val="28"/>
            <w:szCs w:val="28"/>
          </w:rPr>
          <w:t>4 части 1 статьи 46</w:t>
        </w:r>
      </w:hyperlink>
      <w:r w:rsidRPr="00D9434F">
        <w:rPr>
          <w:sz w:val="28"/>
          <w:szCs w:val="28"/>
        </w:rPr>
        <w:t xml:space="preserve"> Федерального</w:t>
      </w:r>
      <w:r w:rsidR="00D9434F" w:rsidRPr="00D9434F">
        <w:rPr>
          <w:sz w:val="28"/>
          <w:szCs w:val="28"/>
        </w:rPr>
        <w:t xml:space="preserve"> закона от 2 октября 2007 года № 229-ФЗ «Об исполнительном производстве»</w:t>
      </w:r>
      <w:r w:rsidRPr="00D9434F">
        <w:rPr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</w:p>
    <w:p w:rsidR="00653841" w:rsidRPr="00D9434F" w:rsidRDefault="00653841" w:rsidP="00653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434F">
        <w:rPr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53841" w:rsidRPr="00D9434F" w:rsidRDefault="00653841" w:rsidP="00653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434F">
        <w:rPr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EF7399" w:rsidRPr="00D9434F" w:rsidRDefault="00EF7399" w:rsidP="004232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434F">
        <w:rPr>
          <w:sz w:val="28"/>
          <w:szCs w:val="28"/>
        </w:rPr>
        <w:t>2) пункт 5 изложить в следующей редакции:</w:t>
      </w:r>
    </w:p>
    <w:p w:rsidR="00BA1112" w:rsidRPr="00D9434F" w:rsidRDefault="00EF7399" w:rsidP="00BA1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34F">
        <w:rPr>
          <w:rFonts w:ascii="Times New Roman" w:hAnsi="Times New Roman" w:cs="Times New Roman"/>
          <w:sz w:val="28"/>
          <w:szCs w:val="28"/>
        </w:rPr>
        <w:t>«</w:t>
      </w:r>
      <w:r w:rsidR="00BA1112" w:rsidRPr="00D9434F">
        <w:rPr>
          <w:rFonts w:ascii="Times New Roman" w:hAnsi="Times New Roman" w:cs="Times New Roman"/>
          <w:sz w:val="28"/>
          <w:szCs w:val="28"/>
        </w:rPr>
        <w:t>5. Решение о списании Задолженности принимается на основании одного из следующих документов:</w:t>
      </w:r>
    </w:p>
    <w:p w:rsidR="00BF08F8" w:rsidRPr="00D9434F" w:rsidRDefault="00942FD4" w:rsidP="00BA11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434F">
        <w:rPr>
          <w:sz w:val="28"/>
          <w:szCs w:val="28"/>
        </w:rPr>
        <w:t>1) в случа</w:t>
      </w:r>
      <w:r w:rsidR="00BF08F8" w:rsidRPr="00D9434F">
        <w:rPr>
          <w:sz w:val="28"/>
          <w:szCs w:val="28"/>
        </w:rPr>
        <w:t>е</w:t>
      </w:r>
      <w:r w:rsidRPr="00D9434F">
        <w:rPr>
          <w:sz w:val="28"/>
          <w:szCs w:val="28"/>
        </w:rPr>
        <w:t>, указанн</w:t>
      </w:r>
      <w:r w:rsidR="00BF08F8" w:rsidRPr="00D9434F">
        <w:rPr>
          <w:sz w:val="28"/>
          <w:szCs w:val="28"/>
        </w:rPr>
        <w:t>ом</w:t>
      </w:r>
      <w:r w:rsidR="00BA1112" w:rsidRPr="00D9434F">
        <w:rPr>
          <w:sz w:val="28"/>
          <w:szCs w:val="28"/>
        </w:rPr>
        <w:t xml:space="preserve"> в </w:t>
      </w:r>
      <w:hyperlink r:id="rId14" w:history="1">
        <w:r w:rsidRPr="00D9434F">
          <w:rPr>
            <w:sz w:val="28"/>
            <w:szCs w:val="28"/>
          </w:rPr>
          <w:t>подпункт</w:t>
        </w:r>
        <w:r w:rsidR="00BC2FD0" w:rsidRPr="00D9434F">
          <w:rPr>
            <w:sz w:val="28"/>
            <w:szCs w:val="28"/>
          </w:rPr>
          <w:t>е</w:t>
        </w:r>
        <w:r w:rsidR="00BA1112" w:rsidRPr="00D9434F">
          <w:rPr>
            <w:sz w:val="28"/>
            <w:szCs w:val="28"/>
          </w:rPr>
          <w:t xml:space="preserve"> 1</w:t>
        </w:r>
      </w:hyperlink>
      <w:r w:rsidR="00093DA2">
        <w:t xml:space="preserve"> </w:t>
      </w:r>
      <w:r w:rsidR="00BF08F8" w:rsidRPr="00D9434F">
        <w:rPr>
          <w:sz w:val="28"/>
          <w:szCs w:val="28"/>
        </w:rPr>
        <w:t>пункта 3 настоящего Порядка:</w:t>
      </w:r>
    </w:p>
    <w:p w:rsidR="001F23E8" w:rsidRPr="00D9434F" w:rsidRDefault="001F23E8" w:rsidP="001F23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434F">
        <w:rPr>
          <w:sz w:val="28"/>
          <w:szCs w:val="28"/>
        </w:rPr>
        <w:t>- копия свидетельства о смерти физического лица;</w:t>
      </w:r>
    </w:p>
    <w:p w:rsidR="001F23E8" w:rsidRPr="00D9434F" w:rsidRDefault="001F23E8" w:rsidP="001F23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434F">
        <w:rPr>
          <w:sz w:val="28"/>
          <w:szCs w:val="28"/>
        </w:rPr>
        <w:t>- копия судебного решения об объявлении физического лица умершим;</w:t>
      </w:r>
    </w:p>
    <w:p w:rsidR="001F23E8" w:rsidRPr="00D9434F" w:rsidRDefault="001F23E8" w:rsidP="001F23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434F">
        <w:rPr>
          <w:sz w:val="28"/>
          <w:szCs w:val="28"/>
        </w:rPr>
        <w:t>- выписка из книги государственной регистрации актов гражданского состояния, выданной органом записи актов гражданского состояния и заверенной им, подтверждающей регистрацию факта смерти физического лица;</w:t>
      </w:r>
    </w:p>
    <w:p w:rsidR="001F23E8" w:rsidRPr="00D9434F" w:rsidRDefault="001F23E8" w:rsidP="00BA11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434F">
        <w:rPr>
          <w:sz w:val="28"/>
          <w:szCs w:val="28"/>
        </w:rPr>
        <w:t>2) в случае, указанном в подпункте 2 пункта 3 настоящего Порядка:</w:t>
      </w:r>
    </w:p>
    <w:p w:rsidR="00D57EFA" w:rsidRPr="00D9434F" w:rsidRDefault="00D57EFA" w:rsidP="00D57E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434F">
        <w:rPr>
          <w:sz w:val="28"/>
          <w:szCs w:val="28"/>
        </w:rPr>
        <w:lastRenderedPageBreak/>
        <w:t>- копия вступившего в законную силу судебного акта, в соответствии с которым Администратор доходов ут</w:t>
      </w:r>
      <w:r w:rsidR="00D9434F">
        <w:rPr>
          <w:sz w:val="28"/>
          <w:szCs w:val="28"/>
        </w:rPr>
        <w:t>рачивает возможность взыскания з</w:t>
      </w:r>
      <w:r w:rsidRPr="00D9434F">
        <w:rPr>
          <w:sz w:val="28"/>
          <w:szCs w:val="28"/>
        </w:rPr>
        <w:t>адолженности;</w:t>
      </w:r>
    </w:p>
    <w:p w:rsidR="001F23E8" w:rsidRPr="00D9434F" w:rsidRDefault="00D57EFA" w:rsidP="00BA11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434F">
        <w:rPr>
          <w:sz w:val="28"/>
          <w:szCs w:val="28"/>
        </w:rPr>
        <w:t>3) в случае, указанном в подпункте 3 пункта 3 настоящего Порядка:</w:t>
      </w:r>
    </w:p>
    <w:p w:rsidR="00606B9C" w:rsidRPr="00D9434F" w:rsidRDefault="00606B9C" w:rsidP="00606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434F">
        <w:rPr>
          <w:sz w:val="28"/>
          <w:szCs w:val="28"/>
        </w:rPr>
        <w:t>- выписка из Единого государственного реестра юридических лиц, содержащая сведения о ликвидации юридического лица;</w:t>
      </w:r>
    </w:p>
    <w:p w:rsidR="00BF08F8" w:rsidRPr="00D9434F" w:rsidRDefault="00606B9C" w:rsidP="00606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434F">
        <w:rPr>
          <w:sz w:val="28"/>
          <w:szCs w:val="28"/>
        </w:rPr>
        <w:t>- копия определения арбитражного суда о завершении конкурсного производства (представляется в случае ликвидации юридического лица в соответствии с законодательством о несостоятельности (банкротстве)</w:t>
      </w:r>
      <w:r w:rsidR="001B275F" w:rsidRPr="00D9434F">
        <w:rPr>
          <w:sz w:val="28"/>
          <w:szCs w:val="28"/>
        </w:rPr>
        <w:t>)</w:t>
      </w:r>
      <w:r w:rsidRPr="00D9434F">
        <w:rPr>
          <w:sz w:val="28"/>
          <w:szCs w:val="28"/>
        </w:rPr>
        <w:t>;</w:t>
      </w:r>
    </w:p>
    <w:p w:rsidR="00EC6BBC" w:rsidRPr="00D9434F" w:rsidRDefault="00EC6BBC" w:rsidP="00606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434F">
        <w:rPr>
          <w:sz w:val="28"/>
          <w:szCs w:val="28"/>
        </w:rPr>
        <w:t>4) в случаях, указанных в подпункте 4 пункта 3 настоящего Порядка:</w:t>
      </w:r>
    </w:p>
    <w:p w:rsidR="00EC6BBC" w:rsidRPr="00D9434F" w:rsidRDefault="008E2BA5" w:rsidP="00606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434F">
        <w:rPr>
          <w:sz w:val="28"/>
          <w:szCs w:val="28"/>
        </w:rPr>
        <w:t>- копия вступившего в законную силу судебного акта, в соответствии с которым Администратор доходов утрачивает возможност</w:t>
      </w:r>
      <w:r w:rsidR="00D9434F">
        <w:rPr>
          <w:sz w:val="28"/>
          <w:szCs w:val="28"/>
        </w:rPr>
        <w:t>ь взыскания з</w:t>
      </w:r>
      <w:r w:rsidRPr="00D9434F">
        <w:rPr>
          <w:sz w:val="28"/>
          <w:szCs w:val="28"/>
        </w:rPr>
        <w:t>адолженности</w:t>
      </w:r>
      <w:r w:rsidR="0016099F" w:rsidRPr="00D9434F">
        <w:rPr>
          <w:sz w:val="28"/>
          <w:szCs w:val="28"/>
        </w:rPr>
        <w:t xml:space="preserve">, в том числе </w:t>
      </w:r>
      <w:r w:rsidR="00C82FCA" w:rsidRPr="00D9434F">
        <w:rPr>
          <w:sz w:val="28"/>
          <w:szCs w:val="28"/>
        </w:rPr>
        <w:t xml:space="preserve">определение об отказе в восстановлении пропущенного срока подачи заявления в </w:t>
      </w:r>
      <w:r w:rsidR="00BB65D6" w:rsidRPr="00D9434F">
        <w:rPr>
          <w:sz w:val="28"/>
          <w:szCs w:val="28"/>
        </w:rPr>
        <w:t>суд о взыскании задолженности по платежам в бюджет</w:t>
      </w:r>
      <w:r w:rsidRPr="00D9434F">
        <w:rPr>
          <w:sz w:val="28"/>
          <w:szCs w:val="28"/>
        </w:rPr>
        <w:t>;</w:t>
      </w:r>
    </w:p>
    <w:p w:rsidR="00EC6BBC" w:rsidRPr="00D9434F" w:rsidRDefault="008E2BA5" w:rsidP="00606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434F">
        <w:rPr>
          <w:sz w:val="28"/>
          <w:szCs w:val="28"/>
        </w:rPr>
        <w:t xml:space="preserve">5) в случае, указанном в </w:t>
      </w:r>
      <w:r w:rsidR="00653A85" w:rsidRPr="00D9434F">
        <w:rPr>
          <w:sz w:val="28"/>
          <w:szCs w:val="28"/>
        </w:rPr>
        <w:t>абзаце 2 подпункта</w:t>
      </w:r>
      <w:r w:rsidRPr="00D9434F">
        <w:rPr>
          <w:sz w:val="28"/>
          <w:szCs w:val="28"/>
        </w:rPr>
        <w:t xml:space="preserve"> 5 пункта 3 настоящего Порядка:</w:t>
      </w:r>
    </w:p>
    <w:p w:rsidR="00BA1112" w:rsidRPr="00D9434F" w:rsidRDefault="00BA1112" w:rsidP="00BA11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434F">
        <w:rPr>
          <w:sz w:val="28"/>
          <w:szCs w:val="28"/>
        </w:rPr>
        <w:t xml:space="preserve">- постановление судебного пристава-исполнителя об окончании исполнительного производства в отношении должника либо его собственника (в случае субсидиарной ответственности собственника по обязательствам юридического лица в соответствии с действующим законодательством), вынесенного на основании исполнительного документа </w:t>
      </w:r>
      <w:r w:rsidR="0007706C" w:rsidRPr="00D9434F">
        <w:rPr>
          <w:sz w:val="28"/>
          <w:szCs w:val="28"/>
        </w:rPr>
        <w:t xml:space="preserve">в связи с невозможностью 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нахранении в банках или иных кредитных организациях за исключением случаев, когда Федеральным законом </w:t>
      </w:r>
      <w:r w:rsidR="007C4E52" w:rsidRPr="00D9434F">
        <w:rPr>
          <w:sz w:val="28"/>
          <w:szCs w:val="28"/>
        </w:rPr>
        <w:t xml:space="preserve">от 02.10.2007 г. № 229-ФЗ </w:t>
      </w:r>
      <w:r w:rsidR="0007706C" w:rsidRPr="00D9434F">
        <w:rPr>
          <w:sz w:val="28"/>
          <w:szCs w:val="28"/>
        </w:rPr>
        <w:t>«Об исполнительном производстве» предусмотрен розыск должника или его имущества</w:t>
      </w:r>
      <w:r w:rsidRPr="00D9434F">
        <w:rPr>
          <w:sz w:val="28"/>
          <w:szCs w:val="28"/>
        </w:rPr>
        <w:t>.</w:t>
      </w:r>
    </w:p>
    <w:p w:rsidR="00653A85" w:rsidRPr="00D9434F" w:rsidRDefault="00653A85" w:rsidP="00BA11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434F">
        <w:rPr>
          <w:sz w:val="28"/>
          <w:szCs w:val="28"/>
        </w:rPr>
        <w:t xml:space="preserve">6) в </w:t>
      </w:r>
      <w:r w:rsidR="00FC0DFE" w:rsidRPr="00D9434F">
        <w:rPr>
          <w:sz w:val="28"/>
          <w:szCs w:val="28"/>
        </w:rPr>
        <w:t>случаях</w:t>
      </w:r>
      <w:r w:rsidRPr="00D9434F">
        <w:rPr>
          <w:sz w:val="28"/>
          <w:szCs w:val="28"/>
        </w:rPr>
        <w:t>, указанн</w:t>
      </w:r>
      <w:r w:rsidR="00FC0DFE" w:rsidRPr="00D9434F">
        <w:rPr>
          <w:sz w:val="28"/>
          <w:szCs w:val="28"/>
        </w:rPr>
        <w:t>ых</w:t>
      </w:r>
      <w:r w:rsidRPr="00D9434F">
        <w:rPr>
          <w:sz w:val="28"/>
          <w:szCs w:val="28"/>
        </w:rPr>
        <w:t xml:space="preserve"> в абзаце 3 подпункта 5 пункта 3 настоящего Порядка:</w:t>
      </w:r>
    </w:p>
    <w:p w:rsidR="00DA251E" w:rsidRPr="00D9434F" w:rsidRDefault="00DA251E" w:rsidP="00DA25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434F">
        <w:rPr>
          <w:sz w:val="28"/>
          <w:szCs w:val="28"/>
        </w:rPr>
        <w:t>- постановление судебного пристава-исполнителя об окончании исполнительного производства в отношении должника либо его собственника (в случае субсидиарной ответственности собственника по обязательствам юридического лица в соответствии с действующим законодательством), вынесенного на основани</w:t>
      </w:r>
      <w:bookmarkStart w:id="0" w:name="_GoBack"/>
      <w:bookmarkEnd w:id="0"/>
      <w:r w:rsidRPr="00D9434F">
        <w:rPr>
          <w:sz w:val="28"/>
          <w:szCs w:val="28"/>
        </w:rPr>
        <w:t>и исполнительного документа в связи с невозможностью 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нахранении в банках или иных кредитных организациях за исключением случаев, когда Федеральным законом от 02.10.2007 г. № 229-ФЗ «Об исполнительном производстве» предусмотрен ро</w:t>
      </w:r>
      <w:r w:rsidR="00C37B11" w:rsidRPr="00D9434F">
        <w:rPr>
          <w:sz w:val="28"/>
          <w:szCs w:val="28"/>
        </w:rPr>
        <w:t>зыск должника или его имущества;</w:t>
      </w:r>
    </w:p>
    <w:p w:rsidR="00DA251E" w:rsidRPr="00D9434F" w:rsidRDefault="00DA251E" w:rsidP="00F86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34F">
        <w:rPr>
          <w:sz w:val="28"/>
          <w:szCs w:val="28"/>
        </w:rPr>
        <w:lastRenderedPageBreak/>
        <w:t xml:space="preserve">- </w:t>
      </w:r>
      <w:r w:rsidR="000412AB" w:rsidRPr="00D9434F">
        <w:rPr>
          <w:rFonts w:ascii="Times New Roman" w:hAnsi="Times New Roman" w:cs="Times New Roman"/>
          <w:sz w:val="28"/>
          <w:szCs w:val="28"/>
        </w:rPr>
        <w:t>определение арбитражного суда о возвращении заявления о признании должника банкротом либо определение арбитражного суда о прекращении</w:t>
      </w:r>
      <w:r w:rsidR="00F86F25" w:rsidRPr="00D9434F">
        <w:rPr>
          <w:rFonts w:ascii="Times New Roman" w:hAnsi="Times New Roman" w:cs="Times New Roman"/>
          <w:sz w:val="28"/>
          <w:szCs w:val="28"/>
        </w:rPr>
        <w:t xml:space="preserve"> производства по делу о банкротстве.</w:t>
      </w:r>
    </w:p>
    <w:p w:rsidR="00DA251E" w:rsidRPr="00D9434F" w:rsidRDefault="00DA251E" w:rsidP="00DA25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434F">
        <w:rPr>
          <w:sz w:val="28"/>
          <w:szCs w:val="28"/>
        </w:rPr>
        <w:t xml:space="preserve">К документам в обязательном порядке </w:t>
      </w:r>
      <w:r w:rsidR="00D9434F">
        <w:rPr>
          <w:sz w:val="28"/>
          <w:szCs w:val="28"/>
        </w:rPr>
        <w:t>представляется справка о сумме з</w:t>
      </w:r>
      <w:r w:rsidRPr="00D9434F">
        <w:rPr>
          <w:sz w:val="28"/>
          <w:szCs w:val="28"/>
        </w:rPr>
        <w:t>адолженности (Прило</w:t>
      </w:r>
      <w:r w:rsidR="00D9434F">
        <w:rPr>
          <w:sz w:val="28"/>
          <w:szCs w:val="28"/>
        </w:rPr>
        <w:t>жение 1 к настоящему Порядку).».</w:t>
      </w:r>
    </w:p>
    <w:p w:rsidR="00736DE8" w:rsidRPr="00D9434F" w:rsidRDefault="00D05AA7" w:rsidP="00736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34F">
        <w:rPr>
          <w:rFonts w:ascii="Times New Roman" w:hAnsi="Times New Roman" w:cs="Times New Roman"/>
          <w:sz w:val="28"/>
          <w:szCs w:val="28"/>
        </w:rPr>
        <w:t>2</w:t>
      </w:r>
      <w:r w:rsidR="00BA1112" w:rsidRPr="00D9434F">
        <w:rPr>
          <w:rFonts w:ascii="Times New Roman" w:hAnsi="Times New Roman" w:cs="Times New Roman"/>
          <w:sz w:val="28"/>
          <w:szCs w:val="28"/>
        </w:rPr>
        <w:t>.</w:t>
      </w:r>
      <w:r w:rsidR="00736DE8" w:rsidRPr="00D9434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официального опубликования.</w:t>
      </w:r>
    </w:p>
    <w:p w:rsidR="004C3A08" w:rsidRPr="00D9434F" w:rsidRDefault="00D05AA7" w:rsidP="004C3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34F">
        <w:rPr>
          <w:rFonts w:ascii="Times New Roman" w:hAnsi="Times New Roman" w:cs="Times New Roman"/>
          <w:sz w:val="28"/>
          <w:szCs w:val="28"/>
        </w:rPr>
        <w:t>3</w:t>
      </w:r>
      <w:r w:rsidR="00736DE8" w:rsidRPr="00D9434F">
        <w:rPr>
          <w:rFonts w:ascii="Times New Roman" w:hAnsi="Times New Roman" w:cs="Times New Roman"/>
          <w:sz w:val="28"/>
          <w:szCs w:val="28"/>
        </w:rPr>
        <w:t xml:space="preserve">. </w:t>
      </w:r>
      <w:r w:rsidR="005F3FBB" w:rsidRPr="00D9434F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</w:t>
      </w:r>
      <w:r w:rsidR="004C3A08" w:rsidRPr="00D9434F">
        <w:rPr>
          <w:rFonts w:ascii="Times New Roman" w:hAnsi="Times New Roman" w:cs="Times New Roman"/>
          <w:sz w:val="28"/>
          <w:szCs w:val="28"/>
        </w:rPr>
        <w:t>на постоянную комиссию Горно-Алтайского городского Совета депутатов по вопросам финансовой, экономической политики и предпринимательству.</w:t>
      </w:r>
    </w:p>
    <w:p w:rsidR="005F3FBB" w:rsidRPr="00D9434F" w:rsidRDefault="005F3FBB" w:rsidP="004C3A08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191D5F" w:rsidRPr="00D9434F" w:rsidRDefault="00191D5F" w:rsidP="00191D5F">
      <w:pPr>
        <w:contextualSpacing/>
        <w:jc w:val="both"/>
        <w:rPr>
          <w:sz w:val="28"/>
          <w:szCs w:val="28"/>
        </w:rPr>
      </w:pPr>
    </w:p>
    <w:p w:rsidR="005F3FBB" w:rsidRPr="00D9434F" w:rsidRDefault="005F3FBB" w:rsidP="00191D5F">
      <w:pPr>
        <w:contextualSpacing/>
        <w:jc w:val="both"/>
        <w:rPr>
          <w:sz w:val="28"/>
          <w:szCs w:val="28"/>
        </w:rPr>
      </w:pPr>
      <w:r w:rsidRPr="00D9434F">
        <w:rPr>
          <w:sz w:val="28"/>
          <w:szCs w:val="28"/>
        </w:rPr>
        <w:t xml:space="preserve">Мэр города Горно-Алтайска                    </w:t>
      </w:r>
      <w:r w:rsidRPr="00D9434F">
        <w:rPr>
          <w:bCs/>
          <w:sz w:val="28"/>
          <w:szCs w:val="28"/>
        </w:rPr>
        <w:t>Председатель Горно-Алтайского</w:t>
      </w:r>
    </w:p>
    <w:p w:rsidR="005F3FBB" w:rsidRPr="00D9434F" w:rsidRDefault="00D9434F" w:rsidP="00191D5F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  <w:r w:rsidRPr="00D9434F">
        <w:rPr>
          <w:bCs/>
          <w:sz w:val="28"/>
          <w:szCs w:val="28"/>
        </w:rPr>
        <w:tab/>
      </w:r>
      <w:r w:rsidRPr="00D9434F">
        <w:rPr>
          <w:bCs/>
          <w:sz w:val="28"/>
          <w:szCs w:val="28"/>
        </w:rPr>
        <w:tab/>
      </w:r>
      <w:r w:rsidRPr="00D9434F">
        <w:rPr>
          <w:bCs/>
          <w:sz w:val="28"/>
          <w:szCs w:val="28"/>
        </w:rPr>
        <w:tab/>
      </w:r>
      <w:r w:rsidRPr="00D9434F">
        <w:rPr>
          <w:bCs/>
          <w:sz w:val="28"/>
          <w:szCs w:val="28"/>
        </w:rPr>
        <w:tab/>
      </w:r>
      <w:r w:rsidRPr="00D9434F">
        <w:rPr>
          <w:bCs/>
          <w:sz w:val="28"/>
          <w:szCs w:val="28"/>
        </w:rPr>
        <w:tab/>
      </w:r>
      <w:r w:rsidRPr="00D9434F">
        <w:rPr>
          <w:bCs/>
          <w:sz w:val="28"/>
          <w:szCs w:val="28"/>
        </w:rPr>
        <w:tab/>
        <w:t xml:space="preserve"> </w:t>
      </w:r>
      <w:r w:rsidR="00926918">
        <w:rPr>
          <w:bCs/>
          <w:sz w:val="28"/>
          <w:szCs w:val="28"/>
        </w:rPr>
        <w:t xml:space="preserve">    </w:t>
      </w:r>
      <w:r w:rsidRPr="00D9434F">
        <w:rPr>
          <w:bCs/>
          <w:sz w:val="28"/>
          <w:szCs w:val="28"/>
        </w:rPr>
        <w:t xml:space="preserve"> </w:t>
      </w:r>
      <w:r w:rsidR="005F3FBB" w:rsidRPr="00D9434F">
        <w:rPr>
          <w:bCs/>
          <w:sz w:val="28"/>
          <w:szCs w:val="28"/>
        </w:rPr>
        <w:t>городского Совета депутатов</w:t>
      </w:r>
    </w:p>
    <w:p w:rsidR="00963F28" w:rsidRPr="00D9434F" w:rsidRDefault="005F3FBB" w:rsidP="005F3FBB">
      <w:pPr>
        <w:jc w:val="both"/>
        <w:rPr>
          <w:sz w:val="28"/>
          <w:szCs w:val="28"/>
        </w:rPr>
      </w:pPr>
      <w:r w:rsidRPr="00D9434F">
        <w:rPr>
          <w:sz w:val="28"/>
          <w:szCs w:val="28"/>
        </w:rPr>
        <w:t>_____</w:t>
      </w:r>
      <w:r w:rsidR="0007706C" w:rsidRPr="00D9434F">
        <w:rPr>
          <w:sz w:val="28"/>
          <w:szCs w:val="28"/>
        </w:rPr>
        <w:t>_</w:t>
      </w:r>
      <w:r w:rsidRPr="00D9434F">
        <w:rPr>
          <w:sz w:val="28"/>
          <w:szCs w:val="28"/>
        </w:rPr>
        <w:t>________В.А. Облогин                 ________________Ю.В. Нечаев</w:t>
      </w:r>
    </w:p>
    <w:p w:rsidR="00081815" w:rsidRPr="00D9434F" w:rsidRDefault="00081815" w:rsidP="005F3FBB">
      <w:pPr>
        <w:jc w:val="both"/>
        <w:rPr>
          <w:sz w:val="28"/>
          <w:szCs w:val="28"/>
        </w:rPr>
      </w:pPr>
    </w:p>
    <w:p w:rsidR="00BF18DD" w:rsidRPr="00D9434F" w:rsidRDefault="00BF18DD" w:rsidP="005F3FBB">
      <w:pPr>
        <w:jc w:val="both"/>
        <w:rPr>
          <w:sz w:val="28"/>
          <w:szCs w:val="28"/>
        </w:rPr>
      </w:pPr>
    </w:p>
    <w:p w:rsidR="00C37B11" w:rsidRPr="00D9434F" w:rsidRDefault="00C37B11" w:rsidP="005F3FBB">
      <w:pPr>
        <w:jc w:val="both"/>
        <w:rPr>
          <w:sz w:val="28"/>
          <w:szCs w:val="28"/>
        </w:rPr>
      </w:pPr>
    </w:p>
    <w:p w:rsidR="00BF18DD" w:rsidRPr="00D9434F" w:rsidRDefault="00BF18DD" w:rsidP="005F3FBB">
      <w:pPr>
        <w:jc w:val="both"/>
        <w:rPr>
          <w:sz w:val="28"/>
          <w:szCs w:val="28"/>
        </w:rPr>
      </w:pPr>
    </w:p>
    <w:p w:rsidR="00BF18DD" w:rsidRPr="00D9434F" w:rsidRDefault="00BF18DD" w:rsidP="005F3FBB">
      <w:pPr>
        <w:jc w:val="both"/>
        <w:rPr>
          <w:sz w:val="28"/>
          <w:szCs w:val="28"/>
        </w:rPr>
      </w:pPr>
    </w:p>
    <w:p w:rsidR="00BF18DD" w:rsidRPr="00D9434F" w:rsidRDefault="00BF18DD" w:rsidP="005F3FBB">
      <w:pPr>
        <w:jc w:val="both"/>
        <w:rPr>
          <w:sz w:val="28"/>
          <w:szCs w:val="28"/>
        </w:rPr>
      </w:pPr>
    </w:p>
    <w:sectPr w:rsidR="00BF18DD" w:rsidRPr="00D9434F" w:rsidSect="003353B0">
      <w:footerReference w:type="default" r:id="rId15"/>
      <w:pgSz w:w="11906" w:h="16838"/>
      <w:pgMar w:top="1135" w:right="991" w:bottom="993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BD1" w:rsidRDefault="00976BD1" w:rsidP="00E0207D">
      <w:r>
        <w:separator/>
      </w:r>
    </w:p>
  </w:endnote>
  <w:endnote w:type="continuationSeparator" w:id="1">
    <w:p w:rsidR="00976BD1" w:rsidRDefault="00976BD1" w:rsidP="00E02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981" w:rsidRPr="00D9434F" w:rsidRDefault="0017122A">
    <w:pPr>
      <w:pStyle w:val="ae"/>
      <w:jc w:val="right"/>
      <w:rPr>
        <w:sz w:val="28"/>
        <w:szCs w:val="28"/>
      </w:rPr>
    </w:pPr>
    <w:r w:rsidRPr="00D9434F">
      <w:rPr>
        <w:sz w:val="28"/>
        <w:szCs w:val="28"/>
      </w:rPr>
      <w:fldChar w:fldCharType="begin"/>
    </w:r>
    <w:r w:rsidR="00B56981" w:rsidRPr="00D9434F">
      <w:rPr>
        <w:sz w:val="28"/>
        <w:szCs w:val="28"/>
      </w:rPr>
      <w:instrText>PAGE   \* MERGEFORMAT</w:instrText>
    </w:r>
    <w:r w:rsidRPr="00D9434F">
      <w:rPr>
        <w:sz w:val="28"/>
        <w:szCs w:val="28"/>
      </w:rPr>
      <w:fldChar w:fldCharType="separate"/>
    </w:r>
    <w:r w:rsidR="00093DA2">
      <w:rPr>
        <w:noProof/>
        <w:sz w:val="28"/>
        <w:szCs w:val="28"/>
      </w:rPr>
      <w:t>3</w:t>
    </w:r>
    <w:r w:rsidRPr="00D9434F">
      <w:rPr>
        <w:sz w:val="28"/>
        <w:szCs w:val="28"/>
      </w:rPr>
      <w:fldChar w:fldCharType="end"/>
    </w:r>
  </w:p>
  <w:p w:rsidR="00190D78" w:rsidRDefault="00190D7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BD1" w:rsidRDefault="00976BD1" w:rsidP="00E0207D">
      <w:r>
        <w:separator/>
      </w:r>
    </w:p>
  </w:footnote>
  <w:footnote w:type="continuationSeparator" w:id="1">
    <w:p w:rsidR="00976BD1" w:rsidRDefault="00976BD1" w:rsidP="00E02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94B"/>
    <w:multiLevelType w:val="hybridMultilevel"/>
    <w:tmpl w:val="BD32D094"/>
    <w:lvl w:ilvl="0" w:tplc="E5D010E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6526BF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A32B3"/>
    <w:multiLevelType w:val="hybridMultilevel"/>
    <w:tmpl w:val="054E0472"/>
    <w:lvl w:ilvl="0" w:tplc="58A29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FD5A99"/>
    <w:multiLevelType w:val="hybridMultilevel"/>
    <w:tmpl w:val="DD269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C8247B"/>
    <w:multiLevelType w:val="hybridMultilevel"/>
    <w:tmpl w:val="ECD0A31E"/>
    <w:lvl w:ilvl="0" w:tplc="585C423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D605B"/>
    <w:multiLevelType w:val="hybridMultilevel"/>
    <w:tmpl w:val="FBF0D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006E4C"/>
    <w:multiLevelType w:val="hybridMultilevel"/>
    <w:tmpl w:val="800E1A1E"/>
    <w:lvl w:ilvl="0" w:tplc="5370583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473E66E7"/>
    <w:multiLevelType w:val="hybridMultilevel"/>
    <w:tmpl w:val="13CCF8C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9A16963"/>
    <w:multiLevelType w:val="hybridMultilevel"/>
    <w:tmpl w:val="9DC2875E"/>
    <w:lvl w:ilvl="0" w:tplc="C70827BC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CF76513"/>
    <w:multiLevelType w:val="hybridMultilevel"/>
    <w:tmpl w:val="ECD0A31E"/>
    <w:lvl w:ilvl="0" w:tplc="585C423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77713"/>
    <w:multiLevelType w:val="hybridMultilevel"/>
    <w:tmpl w:val="B1EA0D4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B1A3D77"/>
    <w:multiLevelType w:val="hybridMultilevel"/>
    <w:tmpl w:val="FD3EF4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16C83"/>
    <w:multiLevelType w:val="hybridMultilevel"/>
    <w:tmpl w:val="48E26B78"/>
    <w:lvl w:ilvl="0" w:tplc="F692D0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785AC6"/>
    <w:multiLevelType w:val="hybridMultilevel"/>
    <w:tmpl w:val="3746FCFE"/>
    <w:lvl w:ilvl="0" w:tplc="9DE03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CFD076B"/>
    <w:multiLevelType w:val="hybridMultilevel"/>
    <w:tmpl w:val="634A99C4"/>
    <w:lvl w:ilvl="0" w:tplc="D2D6FE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F478E"/>
    <w:multiLevelType w:val="hybridMultilevel"/>
    <w:tmpl w:val="C1FE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2"/>
  </w:num>
  <w:num w:numId="7">
    <w:abstractNumId w:val="14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11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ABA"/>
    <w:rsid w:val="00002CC9"/>
    <w:rsid w:val="00006FEC"/>
    <w:rsid w:val="000130D2"/>
    <w:rsid w:val="000161AB"/>
    <w:rsid w:val="0002165D"/>
    <w:rsid w:val="000227BF"/>
    <w:rsid w:val="00023007"/>
    <w:rsid w:val="0002595D"/>
    <w:rsid w:val="0004024B"/>
    <w:rsid w:val="000412AB"/>
    <w:rsid w:val="00047973"/>
    <w:rsid w:val="000540A9"/>
    <w:rsid w:val="00054F05"/>
    <w:rsid w:val="00056EA0"/>
    <w:rsid w:val="000623D2"/>
    <w:rsid w:val="0007706C"/>
    <w:rsid w:val="00081815"/>
    <w:rsid w:val="00083DE4"/>
    <w:rsid w:val="0008744E"/>
    <w:rsid w:val="00092E9E"/>
    <w:rsid w:val="00093DA2"/>
    <w:rsid w:val="000A360F"/>
    <w:rsid w:val="000B35B8"/>
    <w:rsid w:val="000C02CC"/>
    <w:rsid w:val="000C1287"/>
    <w:rsid w:val="000D28D4"/>
    <w:rsid w:val="000E7951"/>
    <w:rsid w:val="000F7D1C"/>
    <w:rsid w:val="001212B9"/>
    <w:rsid w:val="001233F8"/>
    <w:rsid w:val="001309F7"/>
    <w:rsid w:val="0013140D"/>
    <w:rsid w:val="001335C8"/>
    <w:rsid w:val="00136912"/>
    <w:rsid w:val="0016099F"/>
    <w:rsid w:val="0017122A"/>
    <w:rsid w:val="00190D78"/>
    <w:rsid w:val="00191D5F"/>
    <w:rsid w:val="001B070F"/>
    <w:rsid w:val="001B275F"/>
    <w:rsid w:val="001B2A1E"/>
    <w:rsid w:val="001F13E2"/>
    <w:rsid w:val="001F23E8"/>
    <w:rsid w:val="0020052D"/>
    <w:rsid w:val="002168C2"/>
    <w:rsid w:val="002218FF"/>
    <w:rsid w:val="00221BF0"/>
    <w:rsid w:val="00242ABA"/>
    <w:rsid w:val="00253D62"/>
    <w:rsid w:val="002654F5"/>
    <w:rsid w:val="00267CD8"/>
    <w:rsid w:val="00272952"/>
    <w:rsid w:val="00291EDA"/>
    <w:rsid w:val="002A3DB3"/>
    <w:rsid w:val="002A485F"/>
    <w:rsid w:val="002A6B2B"/>
    <w:rsid w:val="002C7136"/>
    <w:rsid w:val="002D1F80"/>
    <w:rsid w:val="002D7D90"/>
    <w:rsid w:val="002E3B19"/>
    <w:rsid w:val="002E4D9A"/>
    <w:rsid w:val="002F063D"/>
    <w:rsid w:val="002F08A6"/>
    <w:rsid w:val="002F2C34"/>
    <w:rsid w:val="00314999"/>
    <w:rsid w:val="00335013"/>
    <w:rsid w:val="003353B0"/>
    <w:rsid w:val="0033732B"/>
    <w:rsid w:val="00356DF3"/>
    <w:rsid w:val="00357EBE"/>
    <w:rsid w:val="0036213C"/>
    <w:rsid w:val="00374601"/>
    <w:rsid w:val="003967A8"/>
    <w:rsid w:val="003B3800"/>
    <w:rsid w:val="003C3545"/>
    <w:rsid w:val="003E76E0"/>
    <w:rsid w:val="003F27AD"/>
    <w:rsid w:val="00402CA1"/>
    <w:rsid w:val="00405C7E"/>
    <w:rsid w:val="004107C9"/>
    <w:rsid w:val="004122DF"/>
    <w:rsid w:val="004124E3"/>
    <w:rsid w:val="004232E0"/>
    <w:rsid w:val="00432E85"/>
    <w:rsid w:val="004330E9"/>
    <w:rsid w:val="00435D9D"/>
    <w:rsid w:val="00462194"/>
    <w:rsid w:val="00466B57"/>
    <w:rsid w:val="00484FE3"/>
    <w:rsid w:val="004A5585"/>
    <w:rsid w:val="004C3A08"/>
    <w:rsid w:val="004C7757"/>
    <w:rsid w:val="004D44BC"/>
    <w:rsid w:val="004D4A5C"/>
    <w:rsid w:val="004D78E2"/>
    <w:rsid w:val="004E64FA"/>
    <w:rsid w:val="004F1EBB"/>
    <w:rsid w:val="00505628"/>
    <w:rsid w:val="0050584B"/>
    <w:rsid w:val="00527170"/>
    <w:rsid w:val="00533DF5"/>
    <w:rsid w:val="005452EC"/>
    <w:rsid w:val="005515ED"/>
    <w:rsid w:val="005520F8"/>
    <w:rsid w:val="00565145"/>
    <w:rsid w:val="00567EBF"/>
    <w:rsid w:val="00577593"/>
    <w:rsid w:val="0059094E"/>
    <w:rsid w:val="005A640E"/>
    <w:rsid w:val="005B36CA"/>
    <w:rsid w:val="005B5A48"/>
    <w:rsid w:val="005C0EB2"/>
    <w:rsid w:val="005D21B1"/>
    <w:rsid w:val="005D2F22"/>
    <w:rsid w:val="005E0D40"/>
    <w:rsid w:val="005E3483"/>
    <w:rsid w:val="005E4BA6"/>
    <w:rsid w:val="005F3FBB"/>
    <w:rsid w:val="005F4F6B"/>
    <w:rsid w:val="00601EE2"/>
    <w:rsid w:val="00606B9C"/>
    <w:rsid w:val="00611108"/>
    <w:rsid w:val="006204E1"/>
    <w:rsid w:val="0062577A"/>
    <w:rsid w:val="00636BCD"/>
    <w:rsid w:val="00641658"/>
    <w:rsid w:val="00653841"/>
    <w:rsid w:val="00653A85"/>
    <w:rsid w:val="006560DD"/>
    <w:rsid w:val="00672FF3"/>
    <w:rsid w:val="00684AEE"/>
    <w:rsid w:val="00691890"/>
    <w:rsid w:val="006919A9"/>
    <w:rsid w:val="006C32F4"/>
    <w:rsid w:val="006D5568"/>
    <w:rsid w:val="006D73B9"/>
    <w:rsid w:val="006E5A4A"/>
    <w:rsid w:val="0071060A"/>
    <w:rsid w:val="00713494"/>
    <w:rsid w:val="007202DB"/>
    <w:rsid w:val="00736DE8"/>
    <w:rsid w:val="00756C03"/>
    <w:rsid w:val="007672FB"/>
    <w:rsid w:val="00772A1E"/>
    <w:rsid w:val="00774246"/>
    <w:rsid w:val="00777692"/>
    <w:rsid w:val="00792431"/>
    <w:rsid w:val="007A1A8B"/>
    <w:rsid w:val="007B787C"/>
    <w:rsid w:val="007C4E52"/>
    <w:rsid w:val="007D3611"/>
    <w:rsid w:val="007F4E87"/>
    <w:rsid w:val="007F75EC"/>
    <w:rsid w:val="00815EE5"/>
    <w:rsid w:val="00823A7B"/>
    <w:rsid w:val="00823ADB"/>
    <w:rsid w:val="00824848"/>
    <w:rsid w:val="00831EFC"/>
    <w:rsid w:val="00834C9E"/>
    <w:rsid w:val="00853781"/>
    <w:rsid w:val="00853822"/>
    <w:rsid w:val="00856CD9"/>
    <w:rsid w:val="008647AE"/>
    <w:rsid w:val="0087053B"/>
    <w:rsid w:val="00871FCB"/>
    <w:rsid w:val="00880428"/>
    <w:rsid w:val="00882968"/>
    <w:rsid w:val="00882DC5"/>
    <w:rsid w:val="00884489"/>
    <w:rsid w:val="00885224"/>
    <w:rsid w:val="008877BB"/>
    <w:rsid w:val="008A5120"/>
    <w:rsid w:val="008C543A"/>
    <w:rsid w:val="008C611E"/>
    <w:rsid w:val="008C7D84"/>
    <w:rsid w:val="008D0815"/>
    <w:rsid w:val="008D3A6D"/>
    <w:rsid w:val="008E2BA5"/>
    <w:rsid w:val="008E7E56"/>
    <w:rsid w:val="008F5F6F"/>
    <w:rsid w:val="00913874"/>
    <w:rsid w:val="00914BD8"/>
    <w:rsid w:val="009150C6"/>
    <w:rsid w:val="00920AC1"/>
    <w:rsid w:val="00926918"/>
    <w:rsid w:val="00942FD4"/>
    <w:rsid w:val="00963F28"/>
    <w:rsid w:val="00975B21"/>
    <w:rsid w:val="00976BD1"/>
    <w:rsid w:val="00987458"/>
    <w:rsid w:val="009B2A70"/>
    <w:rsid w:val="009C3A6A"/>
    <w:rsid w:val="009D5FD5"/>
    <w:rsid w:val="009E1E26"/>
    <w:rsid w:val="009E7805"/>
    <w:rsid w:val="009F5CD3"/>
    <w:rsid w:val="00A03640"/>
    <w:rsid w:val="00A14DCD"/>
    <w:rsid w:val="00A1568A"/>
    <w:rsid w:val="00A162FB"/>
    <w:rsid w:val="00A17EE9"/>
    <w:rsid w:val="00A27B7E"/>
    <w:rsid w:val="00A34274"/>
    <w:rsid w:val="00A40731"/>
    <w:rsid w:val="00A436D2"/>
    <w:rsid w:val="00A54E5D"/>
    <w:rsid w:val="00A663AF"/>
    <w:rsid w:val="00A67096"/>
    <w:rsid w:val="00A75FC6"/>
    <w:rsid w:val="00A83E64"/>
    <w:rsid w:val="00A858C2"/>
    <w:rsid w:val="00A91116"/>
    <w:rsid w:val="00AB655C"/>
    <w:rsid w:val="00AC3258"/>
    <w:rsid w:val="00AE3F2E"/>
    <w:rsid w:val="00AE587A"/>
    <w:rsid w:val="00AF3BCD"/>
    <w:rsid w:val="00AF55E0"/>
    <w:rsid w:val="00B04F46"/>
    <w:rsid w:val="00B14CD8"/>
    <w:rsid w:val="00B1625B"/>
    <w:rsid w:val="00B22F54"/>
    <w:rsid w:val="00B478C7"/>
    <w:rsid w:val="00B56981"/>
    <w:rsid w:val="00B56F49"/>
    <w:rsid w:val="00B627C9"/>
    <w:rsid w:val="00B65413"/>
    <w:rsid w:val="00B743EF"/>
    <w:rsid w:val="00B8390B"/>
    <w:rsid w:val="00B94F72"/>
    <w:rsid w:val="00BA1112"/>
    <w:rsid w:val="00BA5FF4"/>
    <w:rsid w:val="00BB1128"/>
    <w:rsid w:val="00BB65D6"/>
    <w:rsid w:val="00BC2FD0"/>
    <w:rsid w:val="00BD2C10"/>
    <w:rsid w:val="00BD3E63"/>
    <w:rsid w:val="00BE1278"/>
    <w:rsid w:val="00BF08F8"/>
    <w:rsid w:val="00BF18DD"/>
    <w:rsid w:val="00C33540"/>
    <w:rsid w:val="00C34287"/>
    <w:rsid w:val="00C35186"/>
    <w:rsid w:val="00C37B11"/>
    <w:rsid w:val="00C41836"/>
    <w:rsid w:val="00C50A6E"/>
    <w:rsid w:val="00C612A1"/>
    <w:rsid w:val="00C77146"/>
    <w:rsid w:val="00C82FCA"/>
    <w:rsid w:val="00C940D4"/>
    <w:rsid w:val="00CA3A7C"/>
    <w:rsid w:val="00CB022E"/>
    <w:rsid w:val="00CC580B"/>
    <w:rsid w:val="00CC6225"/>
    <w:rsid w:val="00CC6C26"/>
    <w:rsid w:val="00CD069D"/>
    <w:rsid w:val="00CD5294"/>
    <w:rsid w:val="00CE6FDC"/>
    <w:rsid w:val="00D0252B"/>
    <w:rsid w:val="00D043F2"/>
    <w:rsid w:val="00D05AA7"/>
    <w:rsid w:val="00D27CF3"/>
    <w:rsid w:val="00D33B5A"/>
    <w:rsid w:val="00D44D16"/>
    <w:rsid w:val="00D54063"/>
    <w:rsid w:val="00D55219"/>
    <w:rsid w:val="00D55697"/>
    <w:rsid w:val="00D57EFA"/>
    <w:rsid w:val="00D821D7"/>
    <w:rsid w:val="00D8471C"/>
    <w:rsid w:val="00D878D2"/>
    <w:rsid w:val="00D9434F"/>
    <w:rsid w:val="00D96B47"/>
    <w:rsid w:val="00D97A1E"/>
    <w:rsid w:val="00DA251E"/>
    <w:rsid w:val="00DC1819"/>
    <w:rsid w:val="00DD3B72"/>
    <w:rsid w:val="00DF07DA"/>
    <w:rsid w:val="00DF427B"/>
    <w:rsid w:val="00DF5162"/>
    <w:rsid w:val="00E00B91"/>
    <w:rsid w:val="00E0207D"/>
    <w:rsid w:val="00E03B2F"/>
    <w:rsid w:val="00E12EBB"/>
    <w:rsid w:val="00E165B3"/>
    <w:rsid w:val="00E44E98"/>
    <w:rsid w:val="00E45197"/>
    <w:rsid w:val="00E547CD"/>
    <w:rsid w:val="00E56432"/>
    <w:rsid w:val="00E9678B"/>
    <w:rsid w:val="00EB00EF"/>
    <w:rsid w:val="00EB0F6B"/>
    <w:rsid w:val="00EB17FB"/>
    <w:rsid w:val="00EB2661"/>
    <w:rsid w:val="00EC0D6D"/>
    <w:rsid w:val="00EC6BBC"/>
    <w:rsid w:val="00EE1851"/>
    <w:rsid w:val="00EE3D53"/>
    <w:rsid w:val="00EE6A50"/>
    <w:rsid w:val="00EE7F53"/>
    <w:rsid w:val="00EF5561"/>
    <w:rsid w:val="00EF7399"/>
    <w:rsid w:val="00F02047"/>
    <w:rsid w:val="00F06001"/>
    <w:rsid w:val="00F17F6C"/>
    <w:rsid w:val="00F254E3"/>
    <w:rsid w:val="00F25624"/>
    <w:rsid w:val="00F40C53"/>
    <w:rsid w:val="00F53B4D"/>
    <w:rsid w:val="00F64EDB"/>
    <w:rsid w:val="00F73EA9"/>
    <w:rsid w:val="00F77516"/>
    <w:rsid w:val="00F80C77"/>
    <w:rsid w:val="00F827D2"/>
    <w:rsid w:val="00F83D1F"/>
    <w:rsid w:val="00F84A05"/>
    <w:rsid w:val="00F86F25"/>
    <w:rsid w:val="00F873BE"/>
    <w:rsid w:val="00F928D6"/>
    <w:rsid w:val="00FC0DFE"/>
    <w:rsid w:val="00FC25D2"/>
    <w:rsid w:val="00FC6767"/>
    <w:rsid w:val="00FE3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A50"/>
  </w:style>
  <w:style w:type="paragraph" w:styleId="1">
    <w:name w:val="heading 1"/>
    <w:basedOn w:val="a"/>
    <w:next w:val="a"/>
    <w:qFormat/>
    <w:rsid w:val="00EE6A50"/>
    <w:pPr>
      <w:keepNext/>
      <w:jc w:val="center"/>
      <w:outlineLvl w:val="0"/>
    </w:pPr>
    <w:rPr>
      <w:rFonts w:eastAsia="Arial Unicode MS"/>
      <w:sz w:val="28"/>
      <w:szCs w:val="24"/>
    </w:rPr>
  </w:style>
  <w:style w:type="paragraph" w:styleId="2">
    <w:name w:val="heading 2"/>
    <w:basedOn w:val="a"/>
    <w:next w:val="a"/>
    <w:qFormat/>
    <w:rsid w:val="00EE6A50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EE6A50"/>
    <w:pPr>
      <w:keepNext/>
      <w:ind w:firstLine="680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E6A50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EE6A50"/>
    <w:pPr>
      <w:keepNext/>
      <w:jc w:val="both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EE6A50"/>
    <w:pPr>
      <w:keepNext/>
      <w:ind w:firstLine="567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6A50"/>
    <w:pPr>
      <w:jc w:val="both"/>
    </w:pPr>
    <w:rPr>
      <w:sz w:val="28"/>
      <w:szCs w:val="24"/>
    </w:rPr>
  </w:style>
  <w:style w:type="paragraph" w:styleId="a4">
    <w:name w:val="Body Text Indent"/>
    <w:basedOn w:val="a"/>
    <w:rsid w:val="00EE6A50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EE6A50"/>
    <w:pPr>
      <w:ind w:firstLine="567"/>
      <w:jc w:val="both"/>
    </w:pPr>
    <w:rPr>
      <w:sz w:val="28"/>
    </w:rPr>
  </w:style>
  <w:style w:type="paragraph" w:styleId="21">
    <w:name w:val="Body Text 2"/>
    <w:basedOn w:val="a"/>
    <w:rsid w:val="00EE6A50"/>
    <w:pPr>
      <w:tabs>
        <w:tab w:val="num" w:pos="1035"/>
      </w:tabs>
    </w:pPr>
    <w:rPr>
      <w:sz w:val="28"/>
    </w:rPr>
  </w:style>
  <w:style w:type="paragraph" w:styleId="a5">
    <w:name w:val="Title"/>
    <w:basedOn w:val="a"/>
    <w:qFormat/>
    <w:rsid w:val="00EE6A50"/>
    <w:pPr>
      <w:ind w:firstLine="5670"/>
      <w:jc w:val="center"/>
    </w:pPr>
    <w:rPr>
      <w:sz w:val="28"/>
    </w:rPr>
  </w:style>
  <w:style w:type="paragraph" w:styleId="a6">
    <w:name w:val="Subtitle"/>
    <w:basedOn w:val="a"/>
    <w:qFormat/>
    <w:rsid w:val="00EE6A50"/>
    <w:pPr>
      <w:ind w:firstLine="5670"/>
      <w:jc w:val="both"/>
    </w:pPr>
    <w:rPr>
      <w:sz w:val="28"/>
    </w:rPr>
  </w:style>
  <w:style w:type="paragraph" w:customStyle="1" w:styleId="a7">
    <w:name w:val="Таблицы (моноширинный)"/>
    <w:basedOn w:val="a"/>
    <w:next w:val="a"/>
    <w:rsid w:val="00EE6A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Гипертекстовая ссылка"/>
    <w:rsid w:val="00EE6A50"/>
    <w:rPr>
      <w:b/>
      <w:bCs/>
      <w:color w:val="008000"/>
      <w:szCs w:val="20"/>
      <w:u w:val="single"/>
    </w:rPr>
  </w:style>
  <w:style w:type="paragraph" w:styleId="30">
    <w:name w:val="Body Text Indent 3"/>
    <w:basedOn w:val="a"/>
    <w:rsid w:val="00EE6A50"/>
    <w:pPr>
      <w:ind w:firstLine="851"/>
      <w:jc w:val="both"/>
    </w:pPr>
    <w:rPr>
      <w:sz w:val="28"/>
    </w:rPr>
  </w:style>
  <w:style w:type="paragraph" w:customStyle="1" w:styleId="ConsPlusTitle">
    <w:name w:val="ConsPlusTitle"/>
    <w:rsid w:val="00F254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F25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567EB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semiHidden/>
    <w:rsid w:val="00002CC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F3FBB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E020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0207D"/>
  </w:style>
  <w:style w:type="paragraph" w:styleId="ae">
    <w:name w:val="footer"/>
    <w:basedOn w:val="a"/>
    <w:link w:val="af"/>
    <w:uiPriority w:val="99"/>
    <w:rsid w:val="00E020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0207D"/>
  </w:style>
  <w:style w:type="paragraph" w:customStyle="1" w:styleId="ConsPlusNormal">
    <w:name w:val="ConsPlusNormal"/>
    <w:rsid w:val="00BA5FF4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A50"/>
  </w:style>
  <w:style w:type="paragraph" w:styleId="1">
    <w:name w:val="heading 1"/>
    <w:basedOn w:val="a"/>
    <w:next w:val="a"/>
    <w:qFormat/>
    <w:rsid w:val="00EE6A50"/>
    <w:pPr>
      <w:keepNext/>
      <w:jc w:val="center"/>
      <w:outlineLvl w:val="0"/>
    </w:pPr>
    <w:rPr>
      <w:rFonts w:eastAsia="Arial Unicode MS"/>
      <w:sz w:val="28"/>
      <w:szCs w:val="24"/>
    </w:rPr>
  </w:style>
  <w:style w:type="paragraph" w:styleId="2">
    <w:name w:val="heading 2"/>
    <w:basedOn w:val="a"/>
    <w:next w:val="a"/>
    <w:qFormat/>
    <w:rsid w:val="00EE6A50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EE6A50"/>
    <w:pPr>
      <w:keepNext/>
      <w:ind w:firstLine="680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E6A50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EE6A50"/>
    <w:pPr>
      <w:keepNext/>
      <w:jc w:val="both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EE6A50"/>
    <w:pPr>
      <w:keepNext/>
      <w:ind w:firstLine="567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6A50"/>
    <w:pPr>
      <w:jc w:val="both"/>
    </w:pPr>
    <w:rPr>
      <w:sz w:val="28"/>
      <w:szCs w:val="24"/>
    </w:rPr>
  </w:style>
  <w:style w:type="paragraph" w:styleId="a4">
    <w:name w:val="Body Text Indent"/>
    <w:basedOn w:val="a"/>
    <w:rsid w:val="00EE6A50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EE6A50"/>
    <w:pPr>
      <w:ind w:firstLine="567"/>
      <w:jc w:val="both"/>
    </w:pPr>
    <w:rPr>
      <w:sz w:val="28"/>
    </w:rPr>
  </w:style>
  <w:style w:type="paragraph" w:styleId="21">
    <w:name w:val="Body Text 2"/>
    <w:basedOn w:val="a"/>
    <w:rsid w:val="00EE6A50"/>
    <w:pPr>
      <w:tabs>
        <w:tab w:val="num" w:pos="1035"/>
      </w:tabs>
    </w:pPr>
    <w:rPr>
      <w:sz w:val="28"/>
    </w:rPr>
  </w:style>
  <w:style w:type="paragraph" w:styleId="a5">
    <w:name w:val="Title"/>
    <w:basedOn w:val="a"/>
    <w:qFormat/>
    <w:rsid w:val="00EE6A50"/>
    <w:pPr>
      <w:ind w:firstLine="5670"/>
      <w:jc w:val="center"/>
    </w:pPr>
    <w:rPr>
      <w:sz w:val="28"/>
    </w:rPr>
  </w:style>
  <w:style w:type="paragraph" w:styleId="a6">
    <w:name w:val="Subtitle"/>
    <w:basedOn w:val="a"/>
    <w:qFormat/>
    <w:rsid w:val="00EE6A50"/>
    <w:pPr>
      <w:ind w:firstLine="5670"/>
      <w:jc w:val="both"/>
    </w:pPr>
    <w:rPr>
      <w:sz w:val="28"/>
    </w:rPr>
  </w:style>
  <w:style w:type="paragraph" w:customStyle="1" w:styleId="a7">
    <w:name w:val="Таблицы (моноширинный)"/>
    <w:basedOn w:val="a"/>
    <w:next w:val="a"/>
    <w:rsid w:val="00EE6A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Гипертекстовая ссылка"/>
    <w:rsid w:val="00EE6A50"/>
    <w:rPr>
      <w:b/>
      <w:bCs/>
      <w:color w:val="008000"/>
      <w:szCs w:val="20"/>
      <w:u w:val="single"/>
    </w:rPr>
  </w:style>
  <w:style w:type="paragraph" w:styleId="30">
    <w:name w:val="Body Text Indent 3"/>
    <w:basedOn w:val="a"/>
    <w:rsid w:val="00EE6A50"/>
    <w:pPr>
      <w:ind w:firstLine="851"/>
      <w:jc w:val="both"/>
    </w:pPr>
    <w:rPr>
      <w:sz w:val="28"/>
    </w:rPr>
  </w:style>
  <w:style w:type="paragraph" w:customStyle="1" w:styleId="ConsPlusTitle">
    <w:name w:val="ConsPlusTitle"/>
    <w:rsid w:val="00F254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F25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567EB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semiHidden/>
    <w:rsid w:val="00002CC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F3FBB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E020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0207D"/>
  </w:style>
  <w:style w:type="paragraph" w:styleId="ae">
    <w:name w:val="footer"/>
    <w:basedOn w:val="a"/>
    <w:link w:val="af"/>
    <w:uiPriority w:val="99"/>
    <w:rsid w:val="00E020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0207D"/>
  </w:style>
  <w:style w:type="paragraph" w:customStyle="1" w:styleId="ConsPlusNormal">
    <w:name w:val="ConsPlusNormal"/>
    <w:rsid w:val="00BA5FF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A97A90DA0585E21F04C4A720B1B5A814A354B868E7574A12630D65525B931C3EE64DDD2C3885EF0UEwAE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97A90DA0585E21F04C4A720B1B5A814A354B868E7574A12630D65525B931C3EE64DDD2C3885EF0UEw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97A90DA0585E21F04C4A720B1B5A814A354182837E74A12630D65525UBw9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4C5C70B08F88CC2EFE440EA6BF8F5FEA9BACC51839EB3AFAF220D43D6A97BA9000DFE4D9A16D29FFBB8B3DCI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C5C70B08F88CC2EFE440EA6BF8F5FEA9BACC51839EB3AFAF220D43D6A97BA9000DFE4D9A16D29FFBB8B1DCIDI" TargetMode="External"/><Relationship Id="rId14" Type="http://schemas.openxmlformats.org/officeDocument/2006/relationships/hyperlink" Target="consultantplus://offline/ref=E4B239D6523C7CF59BFDF79C6B2DD241F7EC303D7DBA5EBF0147DA8F9CD3B905334EDC8EE2023904C5D1CAkAI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211FD-3B09-4DBA-81E4-D485FC53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ГОРНО-АЛТАЙСКИЙ</vt:lpstr>
    </vt:vector>
  </TitlesOfParts>
  <Company/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ГОРНО-АЛТАЙСКИЙ</dc:title>
  <dc:creator>11</dc:creator>
  <cp:lastModifiedBy>Зенкова</cp:lastModifiedBy>
  <cp:revision>5</cp:revision>
  <cp:lastPrinted>2016-02-25T11:35:00Z</cp:lastPrinted>
  <dcterms:created xsi:type="dcterms:W3CDTF">2016-02-25T11:25:00Z</dcterms:created>
  <dcterms:modified xsi:type="dcterms:W3CDTF">2016-02-26T03:02:00Z</dcterms:modified>
</cp:coreProperties>
</file>